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84" w:rsidRDefault="008A2715" w:rsidP="00E32145">
      <w:pPr>
        <w:pStyle w:val="NoSpacing"/>
      </w:pPr>
      <w:r>
        <w:t>DU MOS</w:t>
      </w:r>
    </w:p>
    <w:p w:rsidR="008A2715" w:rsidRDefault="008A2715" w:rsidP="00E32145">
      <w:pPr>
        <w:pStyle w:val="NoSpacing"/>
      </w:pPr>
      <w:r>
        <w:t>Sekcija Severnoprimorska</w:t>
      </w:r>
    </w:p>
    <w:p w:rsidR="008A2715" w:rsidRDefault="00212A7B" w:rsidP="00E32145">
      <w:pPr>
        <w:pStyle w:val="NoSpacing"/>
      </w:pPr>
      <w:r>
        <w:t>10.01.2017</w:t>
      </w:r>
    </w:p>
    <w:p w:rsidR="008A2715" w:rsidRPr="009317B2" w:rsidRDefault="00054DFF" w:rsidP="00E3214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Spoš</w:t>
      </w:r>
      <w:r w:rsidR="008A2715" w:rsidRPr="009317B2">
        <w:rPr>
          <w:b/>
          <w:sz w:val="28"/>
          <w:szCs w:val="28"/>
        </w:rPr>
        <w:t>tovano članstvo</w:t>
      </w:r>
    </w:p>
    <w:p w:rsidR="008A2715" w:rsidRPr="009317B2" w:rsidRDefault="00754CC5" w:rsidP="00E3214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 MOS, sekcije</w:t>
      </w:r>
      <w:r w:rsidR="00212A7B">
        <w:rPr>
          <w:b/>
          <w:sz w:val="28"/>
          <w:szCs w:val="28"/>
        </w:rPr>
        <w:t xml:space="preserve"> severna P</w:t>
      </w:r>
      <w:r w:rsidR="008A2715" w:rsidRPr="009317B2">
        <w:rPr>
          <w:b/>
          <w:sz w:val="28"/>
          <w:szCs w:val="28"/>
        </w:rPr>
        <w:t>rimorska</w:t>
      </w:r>
      <w:r w:rsidR="00054DFF">
        <w:rPr>
          <w:b/>
          <w:sz w:val="28"/>
          <w:szCs w:val="28"/>
        </w:rPr>
        <w:t>!</w:t>
      </w:r>
    </w:p>
    <w:p w:rsidR="00E32145" w:rsidRPr="004536A3" w:rsidRDefault="00E32145" w:rsidP="00E32145">
      <w:pPr>
        <w:pStyle w:val="NoSpacing"/>
        <w:jc w:val="center"/>
        <w:rPr>
          <w:sz w:val="16"/>
          <w:szCs w:val="16"/>
        </w:rPr>
      </w:pPr>
    </w:p>
    <w:p w:rsidR="00212A7B" w:rsidRDefault="00212A7B" w:rsidP="00E42E36">
      <w:pPr>
        <w:pStyle w:val="NoSpacing"/>
        <w:jc w:val="both"/>
      </w:pPr>
      <w:r>
        <w:t xml:space="preserve">Najprej bi vam zaželeli vse najboljše v letu 2017 predvsem pa, da bi ostali čili in zdravi. </w:t>
      </w:r>
    </w:p>
    <w:p w:rsidR="00212A7B" w:rsidRDefault="00212A7B" w:rsidP="00E42E36">
      <w:pPr>
        <w:pStyle w:val="NoSpacing"/>
        <w:jc w:val="both"/>
      </w:pPr>
    </w:p>
    <w:p w:rsidR="00212A7B" w:rsidRDefault="00212A7B" w:rsidP="00E42E36">
      <w:pPr>
        <w:pStyle w:val="NoSpacing"/>
        <w:jc w:val="both"/>
      </w:pPr>
      <w:r>
        <w:t>S tem pismom vas želimo seznaniti z dogodki, ki so se odvijali v DU MOS in v naši sekciji od zadnejega pisma, ki ste ga prejeli v avgustu 2016 in z načrtom dela naše sekcije, ki smo ga sprejeli na letnem zboru članstva naše sekcije.</w:t>
      </w:r>
    </w:p>
    <w:p w:rsidR="00212A7B" w:rsidRDefault="00212A7B" w:rsidP="00E42E36">
      <w:pPr>
        <w:pStyle w:val="NoSpacing"/>
        <w:jc w:val="both"/>
      </w:pPr>
    </w:p>
    <w:p w:rsidR="00212A7B" w:rsidRDefault="00212A7B" w:rsidP="00E42E36">
      <w:pPr>
        <w:pStyle w:val="NoSpacing"/>
        <w:numPr>
          <w:ilvl w:val="0"/>
          <w:numId w:val="2"/>
        </w:numPr>
        <w:jc w:val="both"/>
      </w:pPr>
      <w:r>
        <w:t>V času od avgusta 2016 smo izvedli naslednje načrtovane naloge:</w:t>
      </w:r>
    </w:p>
    <w:p w:rsidR="001B1279" w:rsidRDefault="006E0593" w:rsidP="00E42E36">
      <w:pPr>
        <w:pStyle w:val="NoSpacing"/>
        <w:jc w:val="both"/>
      </w:pPr>
      <w:r>
        <w:t>-Po</w:t>
      </w:r>
      <w:r w:rsidR="00212A7B" w:rsidRPr="006E0593">
        <w:t>hodi</w:t>
      </w:r>
      <w:r>
        <w:t>:</w:t>
      </w:r>
      <w:r w:rsidR="0059443D">
        <w:t xml:space="preserve"> </w:t>
      </w:r>
    </w:p>
    <w:p w:rsidR="00212A7B" w:rsidRDefault="001B1279" w:rsidP="00E42E36">
      <w:pPr>
        <w:pStyle w:val="NoSpacing"/>
        <w:jc w:val="both"/>
      </w:pPr>
      <w:r>
        <w:t>07.09.2016 smo izvedli pohod na Idrskem (Vojsko-Vojščica-tiskarna Slovenija-Vojsko). Pohoda se je udeležilo 7 članov sekcije.</w:t>
      </w:r>
    </w:p>
    <w:p w:rsidR="001B1279" w:rsidRPr="006E0593" w:rsidRDefault="001B1279" w:rsidP="00E42E36">
      <w:pPr>
        <w:pStyle w:val="NoSpacing"/>
        <w:jc w:val="both"/>
      </w:pPr>
      <w:r>
        <w:t>05.10.2016 smo izvedli pohod na Goriškem (Opatje selo-Nova vas-Kamenjak-Nova vas- Opatje selo). Pohoda se je udeležilo 9 članov sekcije. Pohod smo zaključili z dobro malico na »posestvu« Nikolaja Završnika.</w:t>
      </w:r>
    </w:p>
    <w:p w:rsidR="00212A7B" w:rsidRPr="006E0593" w:rsidRDefault="006E0593" w:rsidP="00E42E36">
      <w:pPr>
        <w:pStyle w:val="NoSpacing"/>
        <w:jc w:val="both"/>
      </w:pPr>
      <w:r>
        <w:t>-</w:t>
      </w:r>
      <w:r w:rsidR="00212A7B" w:rsidRPr="006E0593">
        <w:t>Enodnevni izlet</w:t>
      </w:r>
      <w:r>
        <w:t xml:space="preserve">: Z avtobusom smo obiskali Ljubljano. V okviru obiska smo pod strokovnim vodstvom obiskali nekatere znamenitosti Ljubljane (staro mestno jedro, </w:t>
      </w:r>
      <w:r w:rsidR="00262A2C">
        <w:t>kongresni trg, univerzitetno knjižnico, stolnico). Nato smo si ogledali Ljubljano še z ladjice, ki nas je popeljala na krajšo plovbo po Ljubljanici. Odpeljali smo se še na obisk botaničnega vrta</w:t>
      </w:r>
      <w:r w:rsidR="002C6063">
        <w:t xml:space="preserve"> in nato na kosilo na Vrhniko. Izleta se je udeležilo 42 članov in članic in nečlanov.</w:t>
      </w:r>
    </w:p>
    <w:p w:rsidR="00141CEE" w:rsidRDefault="006E0593" w:rsidP="00E42E36">
      <w:pPr>
        <w:pStyle w:val="NoSpacing"/>
        <w:jc w:val="both"/>
      </w:pPr>
      <w:r>
        <w:t>-</w:t>
      </w:r>
      <w:r w:rsidR="00212A7B" w:rsidRPr="006E0593">
        <w:t>Letni zbor članov sekcije</w:t>
      </w:r>
      <w:r>
        <w:t>: Letni zbor smo izvedli 09.12.2016 v vojaškem objektu Ajševica.</w:t>
      </w:r>
      <w:r w:rsidR="00506C51">
        <w:t xml:space="preserve"> Letnega zbora se je udeležilo 39 članov in članic.</w:t>
      </w:r>
      <w:r w:rsidR="002C6063">
        <w:t xml:space="preserve"> Pred letnim zborom smo imeli še predavanje. Predaval je pripadnik SV, ki je bil član slovenskega kontingenta v Afganistanu.</w:t>
      </w:r>
      <w:r w:rsidR="00141CEE">
        <w:t xml:space="preserve"> </w:t>
      </w:r>
    </w:p>
    <w:p w:rsidR="00212A7B" w:rsidRPr="006E0593" w:rsidRDefault="00141CEE" w:rsidP="00E42E36">
      <w:pPr>
        <w:pStyle w:val="NoSpacing"/>
        <w:jc w:val="both"/>
      </w:pPr>
      <w:r>
        <w:t>Na letnem zboru članstva naše sekcije smo sprejeli poročilo predsednika sekcije o delu sekcije v obdobje DEC2015 – DEC2016, finančno poročilo (09.12.2016 je sekcija r</w:t>
      </w:r>
      <w:r w:rsidR="006B397F">
        <w:t>azpolagala s 750,96</w:t>
      </w:r>
      <w:r>
        <w:t xml:space="preserve"> EUR), načrt dela sekcije za 2017 in finančni načrt sekcije za 2017</w:t>
      </w:r>
    </w:p>
    <w:p w:rsidR="00212A7B" w:rsidRPr="006E0593" w:rsidRDefault="006E0593" w:rsidP="00E42E36">
      <w:pPr>
        <w:pStyle w:val="NoSpacing"/>
        <w:jc w:val="both"/>
      </w:pPr>
      <w:r>
        <w:t>-</w:t>
      </w:r>
      <w:r w:rsidR="00212A7B" w:rsidRPr="006E0593">
        <w:t>Sprejem pri ministrici za obrambo in načelniku GŠSV</w:t>
      </w:r>
      <w:r w:rsidR="0049119A">
        <w:t xml:space="preserve">: Sprejema se je udeležilo od 10-15 članov naše sekcije. Sekcija ni organizirala avtobusnega prevoza na srečanje. </w:t>
      </w:r>
      <w:r w:rsidR="0059443D">
        <w:t>Zaznali smo namreč premalo interesa za odhod na sprejem.</w:t>
      </w:r>
    </w:p>
    <w:p w:rsidR="002835F5" w:rsidRDefault="006E0593" w:rsidP="00E42E36">
      <w:pPr>
        <w:pStyle w:val="NoSpacing"/>
        <w:jc w:val="both"/>
      </w:pPr>
      <w:r>
        <w:t>-</w:t>
      </w:r>
      <w:r w:rsidR="00212A7B" w:rsidRPr="006E0593">
        <w:t>Seja upravnega odbora DU MOS</w:t>
      </w:r>
      <w:r w:rsidR="0059443D">
        <w:t xml:space="preserve">: 21.12.2016 se je predsednik sekcije udeležil seje UO MOS v Ljubljani. </w:t>
      </w:r>
      <w:r w:rsidR="001B1279">
        <w:t xml:space="preserve"> Na seji smo  se pogovorili o: novi spletni strani DU MOS, o vključenosti DU MOS v ZDUS</w:t>
      </w:r>
      <w:r w:rsidR="00E9173A">
        <w:t>, o sodelovanju  DU MOS</w:t>
      </w:r>
      <w:r w:rsidR="002835F5">
        <w:t xml:space="preserve"> z MO in</w:t>
      </w:r>
      <w:r w:rsidR="00E9173A">
        <w:t xml:space="preserve"> s SV</w:t>
      </w:r>
      <w:r w:rsidR="002835F5">
        <w:t xml:space="preserve"> (podpisana je nova pogodba o sodelovanju z MO)</w:t>
      </w:r>
      <w:r w:rsidR="00E9173A">
        <w:t>, o finančnem stanju društva (</w:t>
      </w:r>
      <w:r w:rsidR="002835F5">
        <w:t>20.12.2016 je na računu DU MOS 8552,29 EUR), o izletu v tujino v letu 2017 in o srečanju članstva DU MOS v Prekmurju (srečanje bo 07.06.2017 v Črenševcih).</w:t>
      </w:r>
    </w:p>
    <w:p w:rsidR="00212A7B" w:rsidRDefault="002835F5" w:rsidP="00E42E36">
      <w:pPr>
        <w:pStyle w:val="NoSpacing"/>
        <w:jc w:val="both"/>
      </w:pPr>
      <w:r>
        <w:t>-22.12.2016 smo Rdečemu križu Slovenije nakazali denar (prostovoljni prispevki)</w:t>
      </w:r>
      <w:r w:rsidR="00C5256A">
        <w:t>,</w:t>
      </w:r>
      <w:r>
        <w:t xml:space="preserve"> zbran na našem letnem srečanju 09.12.2016. Zbrali smo 71,02 EUR. Fotokopija vplačila je v prilogi tega pisma. </w:t>
      </w:r>
    </w:p>
    <w:p w:rsidR="006E0593" w:rsidRDefault="006E0593" w:rsidP="00E42E36">
      <w:pPr>
        <w:pStyle w:val="NoSpacing"/>
        <w:numPr>
          <w:ilvl w:val="0"/>
          <w:numId w:val="2"/>
        </w:numPr>
        <w:jc w:val="both"/>
      </w:pPr>
      <w:r>
        <w:t>Načrt dela sekcije za leto 2017</w:t>
      </w:r>
    </w:p>
    <w:p w:rsidR="006E0593" w:rsidRDefault="006E0593" w:rsidP="00E42E36">
      <w:pPr>
        <w:pStyle w:val="NoSpacing"/>
        <w:jc w:val="both"/>
      </w:pPr>
      <w:r>
        <w:t>Načrt dela in finančni načrt za leto 2017 je bil sprejet na letnem zboru članstva sekcije 09.12.2016</w:t>
      </w:r>
      <w:r w:rsidR="0059443D">
        <w:t>. Načrt dela je v prilogi tega pisma.</w:t>
      </w:r>
    </w:p>
    <w:p w:rsidR="00C5256A" w:rsidRPr="00754CC5" w:rsidRDefault="00C5256A" w:rsidP="00C5256A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A13A49">
        <w:rPr>
          <w:sz w:val="32"/>
          <w:szCs w:val="32"/>
          <w:u w:val="single"/>
        </w:rPr>
        <w:t>Vabimo vas na naslednje načrtovane aktivnosti, ki se bodo izvedle v naslednjih štirih mesecih</w:t>
      </w:r>
      <w:r w:rsidRPr="00754CC5">
        <w:rPr>
          <w:sz w:val="32"/>
          <w:szCs w:val="32"/>
        </w:rPr>
        <w:t>:</w:t>
      </w:r>
    </w:p>
    <w:p w:rsidR="00C5256A" w:rsidRDefault="00C5256A" w:rsidP="00E42E36">
      <w:pPr>
        <w:pStyle w:val="NoSpacing"/>
        <w:jc w:val="both"/>
      </w:pPr>
      <w:r>
        <w:t>-</w:t>
      </w:r>
      <w:r w:rsidR="007034DE" w:rsidRPr="00167BB1">
        <w:rPr>
          <w:b/>
          <w:u w:val="single"/>
        </w:rPr>
        <w:t>25.01.2016</w:t>
      </w:r>
      <w:r>
        <w:t>: Potopisno predavanje »Po Skandinaviji«</w:t>
      </w:r>
      <w:r w:rsidR="007034DE">
        <w:t>. Predaval bo</w:t>
      </w:r>
      <w:r>
        <w:t xml:space="preserve"> g. Pangerc. Predavanje bo v prostorih MIDS Ajdovščina z začetkom ob 17,30.</w:t>
      </w:r>
    </w:p>
    <w:p w:rsidR="004A4160" w:rsidRDefault="004A4160" w:rsidP="00E42E36">
      <w:pPr>
        <w:pStyle w:val="NoSpacing"/>
        <w:jc w:val="both"/>
      </w:pPr>
      <w:r>
        <w:t>-</w:t>
      </w:r>
      <w:r w:rsidRPr="00167BB1">
        <w:rPr>
          <w:b/>
          <w:u w:val="single"/>
        </w:rPr>
        <w:t>01.03.2016</w:t>
      </w:r>
      <w:r>
        <w:t>:«Tričetrt dnevni«izlet na Kras: Na izlet se bomo odpravili z javnim prevozom-vlakom (če bo vreme ugodno).</w:t>
      </w:r>
      <w:r w:rsidR="00167BB1">
        <w:t>Na izlet s</w:t>
      </w:r>
      <w:r w:rsidR="00CA1C79">
        <w:t>e bomo odpravili z vlakom, ki i</w:t>
      </w:r>
      <w:r w:rsidR="00167BB1">
        <w:t>ma odhod iz Mosta na Soči ob</w:t>
      </w:r>
      <w:r w:rsidR="00E42E36">
        <w:t xml:space="preserve"> 07,24 in iz Nove Gorice ob 09,12.</w:t>
      </w:r>
      <w:r w:rsidR="00CA1C79">
        <w:t xml:space="preserve"> </w:t>
      </w:r>
      <w:r>
        <w:t xml:space="preserve"> Odpeljali se bomo do žel. postaje Kreplje. Nato pa se bomo peš odpravili do Tomaja. Po ogledu Tomaja se bomo peš odpravili nazaj do žel. postaje Kreplje in nato z vlakom</w:t>
      </w:r>
      <w:r w:rsidR="00E42E36">
        <w:t xml:space="preserve"> (ob 14,37)</w:t>
      </w:r>
      <w:r>
        <w:t xml:space="preserve"> nazaj domov. Oprema pohodniška. S seboj vzemite hrano in pijačo. Hoje je za cca 2 uri.</w:t>
      </w:r>
    </w:p>
    <w:p w:rsidR="008F0381" w:rsidRDefault="007034DE" w:rsidP="00E42E36">
      <w:pPr>
        <w:pStyle w:val="NoSpacing"/>
        <w:jc w:val="both"/>
      </w:pPr>
      <w:r>
        <w:t>-</w:t>
      </w:r>
      <w:r w:rsidRPr="00167BB1">
        <w:rPr>
          <w:b/>
          <w:u w:val="single"/>
        </w:rPr>
        <w:t>05.04.2016</w:t>
      </w:r>
      <w:r>
        <w:t>: Pohod na Ajdovskem;</w:t>
      </w:r>
      <w:r w:rsidR="00754CC5">
        <w:t xml:space="preserve"> Če bo vreme ugodno se bomo zbrali ob 09,00 </w:t>
      </w:r>
      <w:r w:rsidR="00167BB1">
        <w:t>pri Merkator centru v Ajdovščini</w:t>
      </w:r>
      <w:r w:rsidR="00754CC5">
        <w:t>.</w:t>
      </w:r>
      <w:r w:rsidR="00167BB1">
        <w:t xml:space="preserve"> Trasa pohoda bo določena naknadno.</w:t>
      </w:r>
      <w:r w:rsidR="00754CC5">
        <w:t xml:space="preserve"> </w:t>
      </w:r>
      <w:r w:rsidR="001E3F5A">
        <w:t xml:space="preserve">Prevoz je </w:t>
      </w:r>
      <w:r w:rsidR="008F0381">
        <w:t>z osebnimi vozili</w:t>
      </w:r>
      <w:r w:rsidR="00E42E36">
        <w:t xml:space="preserve">. </w:t>
      </w:r>
      <w:r w:rsidR="008F0381">
        <w:t>Na pohod gremo kot posamezniki na lastno odgovornost.</w:t>
      </w:r>
      <w:r w:rsidR="00754CC5">
        <w:t xml:space="preserve"> Oprema primerna za hojo</w:t>
      </w:r>
      <w:r w:rsidR="00F728DC">
        <w:t>.</w:t>
      </w:r>
    </w:p>
    <w:p w:rsidR="008F0381" w:rsidRDefault="004A531A" w:rsidP="000A086E">
      <w:pPr>
        <w:pStyle w:val="NoSpacing"/>
        <w:numPr>
          <w:ilvl w:val="0"/>
          <w:numId w:val="2"/>
        </w:numPr>
        <w:jc w:val="both"/>
      </w:pPr>
      <w:r>
        <w:t>Članarina</w:t>
      </w:r>
    </w:p>
    <w:p w:rsidR="000A086E" w:rsidRDefault="008F0381" w:rsidP="00E32145">
      <w:pPr>
        <w:pStyle w:val="NoSpacing"/>
        <w:jc w:val="both"/>
      </w:pPr>
      <w:r>
        <w:t xml:space="preserve">Članice in člane, ki niso poravnali članarine za </w:t>
      </w:r>
      <w:r w:rsidR="000A086E">
        <w:t>leto 2016</w:t>
      </w:r>
      <w:r>
        <w:t xml:space="preserve"> in </w:t>
      </w:r>
      <w:r w:rsidR="000A086E">
        <w:t>2017</w:t>
      </w:r>
      <w:r>
        <w:t xml:space="preserve"> pozivamo, da to naredijo v najkrajšem možnem času.</w:t>
      </w:r>
      <w:r w:rsidR="000A086E">
        <w:t xml:space="preserve"> Enoletna članarina je 10 EUR. Članarino poravnajte preko univerzalnega plačilnega naloga (UPN). </w:t>
      </w:r>
    </w:p>
    <w:p w:rsidR="008F0381" w:rsidRDefault="000A086E" w:rsidP="00E32145">
      <w:pPr>
        <w:pStyle w:val="NoSpacing"/>
        <w:jc w:val="both"/>
      </w:pPr>
      <w:r>
        <w:t xml:space="preserve">Podatki za izpolnitev UPN so naslednji: </w:t>
      </w:r>
      <w:r w:rsidR="009C2DAB">
        <w:t>TRR: SI56</w:t>
      </w:r>
      <w:r w:rsidR="00592B71">
        <w:t xml:space="preserve"> 0214 0025 4434 878 , BIC LJBASI</w:t>
      </w:r>
      <w:r w:rsidR="009C2DAB">
        <w:t>2X</w:t>
      </w:r>
      <w:r w:rsidR="00790473">
        <w:t xml:space="preserve">, namen: članarina </w:t>
      </w:r>
      <w:r w:rsidR="00CD3C92">
        <w:t>2017</w:t>
      </w:r>
      <w:r w:rsidR="00790473">
        <w:t>,</w:t>
      </w:r>
      <w:r w:rsidR="00CD3C92">
        <w:t xml:space="preserve"> SevP</w:t>
      </w:r>
    </w:p>
    <w:p w:rsidR="00CD3C92" w:rsidRDefault="00F728DC" w:rsidP="00E32145">
      <w:pPr>
        <w:pStyle w:val="NoSpacing"/>
        <w:jc w:val="both"/>
      </w:pPr>
      <w:r>
        <w:lastRenderedPageBreak/>
        <w:t>Ime in naslov prejemnika: DU MO</w:t>
      </w:r>
      <w:r w:rsidR="00CD3C92">
        <w:t>, ul. B</w:t>
      </w:r>
      <w:r>
        <w:t>ratov Komel 51, 1210 Ljubljana Š</w:t>
      </w:r>
      <w:r w:rsidR="00CD3C92">
        <w:t>entvid</w:t>
      </w:r>
      <w:r>
        <w:t>.</w:t>
      </w:r>
      <w:r w:rsidR="00DB20E0">
        <w:t xml:space="preserve"> Pričakujemo, da članarino poravnate do konca meseca maja 2017.</w:t>
      </w:r>
    </w:p>
    <w:p w:rsidR="000A086E" w:rsidRDefault="000A086E" w:rsidP="00E32145">
      <w:pPr>
        <w:pStyle w:val="NoSpacing"/>
        <w:jc w:val="both"/>
      </w:pPr>
      <w:r>
        <w:t xml:space="preserve">Če kdo zaradi </w:t>
      </w:r>
      <w:r w:rsidR="00440276">
        <w:t xml:space="preserve">svojega </w:t>
      </w:r>
      <w:r>
        <w:t>finančnega stanja ne more poravnati članarine, prosimo da se obrne na predsednika sekcije Viljema Ušaja (tel. 05 30 27460 ali mob. 040 321 546).</w:t>
      </w:r>
    </w:p>
    <w:p w:rsidR="008F0381" w:rsidRDefault="00440276" w:rsidP="00440276">
      <w:pPr>
        <w:pStyle w:val="NoSpacing"/>
        <w:numPr>
          <w:ilvl w:val="0"/>
          <w:numId w:val="2"/>
        </w:numPr>
        <w:jc w:val="both"/>
      </w:pPr>
      <w:r w:rsidRPr="00440276">
        <w:t>Spletna stran DU MOS</w:t>
      </w:r>
    </w:p>
    <w:p w:rsidR="00440276" w:rsidRDefault="00440276" w:rsidP="00440276">
      <w:pPr>
        <w:pStyle w:val="NoSpacing"/>
        <w:jc w:val="both"/>
      </w:pPr>
      <w:r>
        <w:t>DU MOS ima novo splet</w:t>
      </w:r>
      <w:r w:rsidR="001732EF">
        <w:t>no stran</w:t>
      </w:r>
      <w:r w:rsidR="002C6618">
        <w:t xml:space="preserve"> (vtipkajte</w:t>
      </w:r>
      <w:r w:rsidR="00F728DC">
        <w:t>:</w:t>
      </w:r>
      <w:r w:rsidR="002C6618">
        <w:t xml:space="preserve"> du mors)</w:t>
      </w:r>
      <w:r w:rsidR="001732EF">
        <w:t xml:space="preserve"> katera vam ponuja informacije o delovanju društva in delovanju posameznih sekcij.</w:t>
      </w:r>
      <w:r w:rsidR="009C2DAB">
        <w:t xml:space="preserve"> </w:t>
      </w:r>
    </w:p>
    <w:p w:rsidR="00F728DC" w:rsidRDefault="00D46F65" w:rsidP="00F728DC">
      <w:pPr>
        <w:pStyle w:val="NoSpacing"/>
        <w:numPr>
          <w:ilvl w:val="0"/>
          <w:numId w:val="2"/>
        </w:numPr>
        <w:jc w:val="both"/>
      </w:pPr>
      <w:r>
        <w:t>Tradicionalno sreč</w:t>
      </w:r>
      <w:r w:rsidR="00F728DC">
        <w:t>anje članstva DU MOS</w:t>
      </w:r>
    </w:p>
    <w:p w:rsidR="00F728DC" w:rsidRDefault="00F728DC" w:rsidP="00F728DC">
      <w:pPr>
        <w:pStyle w:val="NoSpacing"/>
        <w:jc w:val="both"/>
      </w:pPr>
      <w:r>
        <w:t xml:space="preserve">Tradicionalno srečanje članstva DU MOS bo 07.06.2017 v Prekmurju. Vse potrebne informacije o srečanju vam bomo pravočasno posredovali. </w:t>
      </w:r>
    </w:p>
    <w:p w:rsidR="00F6533B" w:rsidRDefault="00DB20E0" w:rsidP="00F6533B">
      <w:pPr>
        <w:pStyle w:val="NoSpacing"/>
        <w:numPr>
          <w:ilvl w:val="0"/>
          <w:numId w:val="2"/>
        </w:numPr>
        <w:jc w:val="both"/>
      </w:pPr>
      <w:r>
        <w:t xml:space="preserve">Kdor se želi </w:t>
      </w:r>
      <w:r w:rsidR="00D356AC">
        <w:t>udeležiti izleta v tujino, ki ga organizira DU MOS</w:t>
      </w:r>
      <w:r w:rsidR="00F6533B">
        <w:t xml:space="preserve"> spomladi 2017,</w:t>
      </w:r>
      <w:r w:rsidR="00D356AC">
        <w:t xml:space="preserve"> naj spremlja i</w:t>
      </w:r>
      <w:r w:rsidR="00F6533B">
        <w:t xml:space="preserve">nformacije na </w:t>
      </w:r>
    </w:p>
    <w:p w:rsidR="00DB20E0" w:rsidRDefault="00F6533B" w:rsidP="00F6533B">
      <w:pPr>
        <w:pStyle w:val="NoSpacing"/>
        <w:jc w:val="both"/>
      </w:pPr>
      <w:bookmarkStart w:id="0" w:name="_GoBack"/>
      <w:bookmarkEnd w:id="0"/>
      <w:r>
        <w:t>s</w:t>
      </w:r>
      <w:r w:rsidR="00D356AC">
        <w:t>pletni strani DU MOS.</w:t>
      </w:r>
    </w:p>
    <w:p w:rsidR="00FB3384" w:rsidRDefault="00FB3384" w:rsidP="00FB3384">
      <w:pPr>
        <w:pStyle w:val="NoSpacing"/>
        <w:numPr>
          <w:ilvl w:val="0"/>
          <w:numId w:val="2"/>
        </w:numPr>
        <w:jc w:val="both"/>
      </w:pPr>
      <w:r>
        <w:t xml:space="preserve">Za vse informacije v zvezi z delovanjem sekcije se vedno lahko obrnete na </w:t>
      </w:r>
    </w:p>
    <w:p w:rsidR="00FB3384" w:rsidRDefault="00FB3384" w:rsidP="00FB3384">
      <w:pPr>
        <w:pStyle w:val="NoSpacing"/>
        <w:jc w:val="both"/>
      </w:pPr>
      <w:r>
        <w:t>Ušaj Viljema, te</w:t>
      </w:r>
      <w:r w:rsidR="000E5C48">
        <w:t xml:space="preserve">l 05 30 27 460, mob 040 321 546, </w:t>
      </w:r>
      <w:r>
        <w:t>Rodman Hieronima,</w:t>
      </w:r>
      <w:r w:rsidR="000E5C48">
        <w:t xml:space="preserve"> 031 624 424, </w:t>
      </w:r>
      <w:r>
        <w:t>Gerlič Martina,</w:t>
      </w:r>
      <w:r w:rsidR="000E5C48">
        <w:t xml:space="preserve"> 041 804 029</w:t>
      </w:r>
    </w:p>
    <w:p w:rsidR="000E5C48" w:rsidRDefault="000E5C48" w:rsidP="00FB3384">
      <w:pPr>
        <w:pStyle w:val="NoSpacing"/>
        <w:jc w:val="both"/>
      </w:pPr>
      <w:r>
        <w:t>Kogej Marjeto, 041 821 491</w:t>
      </w:r>
    </w:p>
    <w:p w:rsidR="00FB3384" w:rsidRDefault="00FB3384" w:rsidP="00FB3384">
      <w:pPr>
        <w:pStyle w:val="NoSpacing"/>
        <w:jc w:val="both"/>
      </w:pPr>
    </w:p>
    <w:p w:rsidR="00440276" w:rsidRPr="00440276" w:rsidRDefault="00440276" w:rsidP="00DB20E0">
      <w:pPr>
        <w:pStyle w:val="NoSpacing"/>
        <w:jc w:val="both"/>
      </w:pPr>
    </w:p>
    <w:p w:rsidR="004536A3" w:rsidRDefault="00D2091E" w:rsidP="00E32145">
      <w:pPr>
        <w:pStyle w:val="NoSpacing"/>
        <w:jc w:val="both"/>
      </w:pPr>
      <w:r>
        <w:t>Se vidimo!</w:t>
      </w:r>
    </w:p>
    <w:p w:rsidR="001E3F5A" w:rsidRDefault="001E3F5A" w:rsidP="00E32145">
      <w:pPr>
        <w:pStyle w:val="NoSpacing"/>
        <w:jc w:val="both"/>
      </w:pPr>
    </w:p>
    <w:p w:rsidR="001E3F5A" w:rsidRDefault="00DB20E0" w:rsidP="00064CFE">
      <w:pPr>
        <w:pStyle w:val="NoSpacing"/>
        <w:jc w:val="both"/>
      </w:pPr>
      <w:r>
        <w:t>Lep p</w:t>
      </w:r>
      <w:r w:rsidR="00064CFE">
        <w:t>ozdrav!</w:t>
      </w:r>
    </w:p>
    <w:p w:rsidR="00064CFE" w:rsidRDefault="00064CFE" w:rsidP="00064CFE">
      <w:pPr>
        <w:pStyle w:val="NoSpacing"/>
        <w:jc w:val="both"/>
      </w:pPr>
      <w:r>
        <w:t xml:space="preserve">                                                                                                                                                         za</w:t>
      </w:r>
    </w:p>
    <w:p w:rsidR="00064CFE" w:rsidRDefault="00064CFE" w:rsidP="00064CFE">
      <w:pPr>
        <w:pStyle w:val="NoSpacing"/>
        <w:jc w:val="both"/>
      </w:pPr>
      <w:r>
        <w:t xml:space="preserve">                                                                                                                    </w:t>
      </w:r>
      <w:r w:rsidR="00DB20E0">
        <w:t xml:space="preserve">          DU MOS, sekcija s</w:t>
      </w:r>
      <w:r w:rsidR="00D2091E">
        <w:t>evera Pr</w:t>
      </w:r>
      <w:r>
        <w:t>rimorska</w:t>
      </w:r>
    </w:p>
    <w:p w:rsidR="00064CFE" w:rsidRDefault="00064CFE" w:rsidP="00064CFE">
      <w:pPr>
        <w:pStyle w:val="NoSpacing"/>
        <w:jc w:val="both"/>
      </w:pPr>
      <w:r>
        <w:t xml:space="preserve">                                                                                                                                                 Viljem Ušaj</w:t>
      </w:r>
    </w:p>
    <w:p w:rsidR="008A0D34" w:rsidRDefault="008A0D34" w:rsidP="00064CFE">
      <w:pPr>
        <w:pStyle w:val="NoSpacing"/>
        <w:jc w:val="both"/>
      </w:pPr>
    </w:p>
    <w:p w:rsidR="008A0D34" w:rsidRDefault="008A0D34" w:rsidP="00064CFE">
      <w:pPr>
        <w:pStyle w:val="NoSpacing"/>
        <w:jc w:val="both"/>
      </w:pPr>
    </w:p>
    <w:p w:rsidR="008A0D34" w:rsidRDefault="008A0D34" w:rsidP="00064CFE">
      <w:pPr>
        <w:pStyle w:val="NoSpacing"/>
        <w:jc w:val="both"/>
      </w:pPr>
    </w:p>
    <w:p w:rsidR="008A0D34" w:rsidRDefault="008A0D34" w:rsidP="00064CFE">
      <w:pPr>
        <w:pStyle w:val="NoSpacing"/>
        <w:jc w:val="both"/>
      </w:pPr>
    </w:p>
    <w:p w:rsidR="008A0D34" w:rsidRDefault="008A0D34" w:rsidP="00064CFE">
      <w:pPr>
        <w:pStyle w:val="NoSpacing"/>
        <w:jc w:val="both"/>
      </w:pPr>
      <w:r>
        <w:t>Prilogi: - fotokopija potrdila o vplačilu</w:t>
      </w:r>
    </w:p>
    <w:p w:rsidR="008A0D34" w:rsidRDefault="008A0D34" w:rsidP="00064CFE">
      <w:pPr>
        <w:pStyle w:val="NoSpacing"/>
        <w:jc w:val="both"/>
      </w:pPr>
      <w:r>
        <w:t xml:space="preserve">               prostovoljnih prispevkov Rdečemu križu</w:t>
      </w:r>
    </w:p>
    <w:p w:rsidR="008A0D34" w:rsidRDefault="008A0D34" w:rsidP="008A0D34">
      <w:pPr>
        <w:pStyle w:val="NoSpacing"/>
        <w:ind w:left="600"/>
        <w:jc w:val="both"/>
      </w:pPr>
      <w:r>
        <w:t xml:space="preserve">  -načrt dela sekcije za leto 2017</w:t>
      </w:r>
    </w:p>
    <w:sectPr w:rsidR="008A0D34" w:rsidSect="00E321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01AB"/>
    <w:multiLevelType w:val="hybridMultilevel"/>
    <w:tmpl w:val="34980F42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964950"/>
    <w:multiLevelType w:val="hybridMultilevel"/>
    <w:tmpl w:val="DFE03F76"/>
    <w:lvl w:ilvl="0" w:tplc="CE60ED3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01AE6"/>
    <w:multiLevelType w:val="hybridMultilevel"/>
    <w:tmpl w:val="4A3E8E76"/>
    <w:lvl w:ilvl="0" w:tplc="CE60ED38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E2723A"/>
    <w:multiLevelType w:val="hybridMultilevel"/>
    <w:tmpl w:val="FC26FB80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E20BD"/>
    <w:multiLevelType w:val="hybridMultilevel"/>
    <w:tmpl w:val="F8265FCE"/>
    <w:lvl w:ilvl="0" w:tplc="CE60ED3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2300C"/>
    <w:multiLevelType w:val="hybridMultilevel"/>
    <w:tmpl w:val="0C64DCD4"/>
    <w:lvl w:ilvl="0" w:tplc="20944D3A"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15"/>
    <w:rsid w:val="00054DFF"/>
    <w:rsid w:val="00064CFE"/>
    <w:rsid w:val="000A086E"/>
    <w:rsid w:val="000D77CC"/>
    <w:rsid w:val="000E5C48"/>
    <w:rsid w:val="00141CEE"/>
    <w:rsid w:val="00167BB1"/>
    <w:rsid w:val="001732EF"/>
    <w:rsid w:val="001B1279"/>
    <w:rsid w:val="001B1A4F"/>
    <w:rsid w:val="001E3F5A"/>
    <w:rsid w:val="00212A7B"/>
    <w:rsid w:val="00262A2C"/>
    <w:rsid w:val="002835F5"/>
    <w:rsid w:val="002C6063"/>
    <w:rsid w:val="002C6618"/>
    <w:rsid w:val="002E649F"/>
    <w:rsid w:val="003679F0"/>
    <w:rsid w:val="00440276"/>
    <w:rsid w:val="004536A3"/>
    <w:rsid w:val="00463BCD"/>
    <w:rsid w:val="0049119A"/>
    <w:rsid w:val="004A4160"/>
    <w:rsid w:val="004A531A"/>
    <w:rsid w:val="00506C51"/>
    <w:rsid w:val="00581842"/>
    <w:rsid w:val="00592B71"/>
    <w:rsid w:val="0059443D"/>
    <w:rsid w:val="0064051C"/>
    <w:rsid w:val="006B397F"/>
    <w:rsid w:val="006E0593"/>
    <w:rsid w:val="007034DE"/>
    <w:rsid w:val="00754CC5"/>
    <w:rsid w:val="00790473"/>
    <w:rsid w:val="008A0D34"/>
    <w:rsid w:val="008A2715"/>
    <w:rsid w:val="008F0381"/>
    <w:rsid w:val="009317B2"/>
    <w:rsid w:val="009B2984"/>
    <w:rsid w:val="009C2DAB"/>
    <w:rsid w:val="00A13A49"/>
    <w:rsid w:val="00C5256A"/>
    <w:rsid w:val="00CA1C79"/>
    <w:rsid w:val="00CC12D7"/>
    <w:rsid w:val="00CD3C92"/>
    <w:rsid w:val="00D2091E"/>
    <w:rsid w:val="00D356AC"/>
    <w:rsid w:val="00D46F65"/>
    <w:rsid w:val="00D51DD8"/>
    <w:rsid w:val="00DB20E0"/>
    <w:rsid w:val="00E32145"/>
    <w:rsid w:val="00E42E36"/>
    <w:rsid w:val="00E9173A"/>
    <w:rsid w:val="00F2519B"/>
    <w:rsid w:val="00F6533B"/>
    <w:rsid w:val="00F728DC"/>
    <w:rsid w:val="00FB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49F"/>
    <w:pPr>
      <w:spacing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E649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E64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64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2E649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E649F"/>
  </w:style>
  <w:style w:type="paragraph" w:styleId="ListParagraph">
    <w:name w:val="List Paragraph"/>
    <w:basedOn w:val="Normal"/>
    <w:uiPriority w:val="34"/>
    <w:qFormat/>
    <w:rsid w:val="002E6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49F"/>
    <w:pPr>
      <w:spacing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E649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E64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64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2E649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E649F"/>
  </w:style>
  <w:style w:type="paragraph" w:styleId="ListParagraph">
    <w:name w:val="List Paragraph"/>
    <w:basedOn w:val="Normal"/>
    <w:uiPriority w:val="34"/>
    <w:qFormat/>
    <w:rsid w:val="002E6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586B7-BB99-49CF-AD4A-79238CD36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</dc:creator>
  <cp:lastModifiedBy>Aleksander</cp:lastModifiedBy>
  <cp:revision>20</cp:revision>
  <dcterms:created xsi:type="dcterms:W3CDTF">2016-12-22T17:33:00Z</dcterms:created>
  <dcterms:modified xsi:type="dcterms:W3CDTF">2017-01-09T18:45:00Z</dcterms:modified>
</cp:coreProperties>
</file>